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2CA" w:rsidRPr="00CF1F8A" w:rsidRDefault="00A222CA" w:rsidP="00A222CA">
      <w:pPr>
        <w:pStyle w:val="1"/>
        <w:jc w:val="center"/>
        <w:rPr>
          <w:b w:val="0"/>
          <w:lang w:val="uk-UA"/>
        </w:rPr>
      </w:pPr>
      <w:r>
        <w:rPr>
          <w:b w:val="0"/>
          <w:noProof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2CA" w:rsidRPr="00CF1F8A" w:rsidRDefault="00A222CA" w:rsidP="00A222C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F1F8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A222CA" w:rsidRPr="00CF1F8A" w:rsidRDefault="00A222CA" w:rsidP="00A222C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F1F8A">
        <w:rPr>
          <w:sz w:val="28"/>
          <w:szCs w:val="28"/>
        </w:rPr>
        <w:t>КИЇВСЬКОЇ ОБЛАСТІ</w:t>
      </w:r>
    </w:p>
    <w:p w:rsidR="00A222CA" w:rsidRPr="00CF1F8A" w:rsidRDefault="00A222CA" w:rsidP="00A222CA">
      <w:pPr>
        <w:jc w:val="center"/>
        <w:rPr>
          <w:b/>
          <w:sz w:val="28"/>
          <w:szCs w:val="28"/>
          <w:lang w:val="uk-UA"/>
        </w:rPr>
      </w:pPr>
      <w:r w:rsidRPr="00CF1F8A">
        <w:rPr>
          <w:b/>
          <w:bCs/>
          <w:sz w:val="28"/>
          <w:szCs w:val="28"/>
          <w:lang w:val="uk-UA"/>
        </w:rPr>
        <w:t xml:space="preserve">ТРИДЦЯТЬ П' ЯТА </w:t>
      </w:r>
      <w:r w:rsidRPr="00CF1F8A">
        <w:rPr>
          <w:b/>
          <w:sz w:val="28"/>
          <w:szCs w:val="28"/>
          <w:lang w:val="uk-UA"/>
        </w:rPr>
        <w:t xml:space="preserve"> СЕСІЯ    СЬОМОГО    СКЛИКАННЯ</w:t>
      </w:r>
    </w:p>
    <w:p w:rsidR="00A222CA" w:rsidRPr="00CF1F8A" w:rsidRDefault="00A222CA" w:rsidP="00A222CA">
      <w:pPr>
        <w:jc w:val="center"/>
        <w:rPr>
          <w:b/>
          <w:sz w:val="28"/>
          <w:szCs w:val="28"/>
          <w:lang w:val="uk-UA"/>
        </w:rPr>
      </w:pPr>
      <w:r w:rsidRPr="00CF1F8A">
        <w:rPr>
          <w:b/>
          <w:sz w:val="28"/>
          <w:szCs w:val="28"/>
          <w:lang w:val="uk-UA"/>
        </w:rPr>
        <w:t>(друге засідання)</w:t>
      </w:r>
    </w:p>
    <w:p w:rsidR="00A222CA" w:rsidRPr="00CF1F8A" w:rsidRDefault="00A222CA" w:rsidP="00A222CA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Р  І   Ш   Е   Н   </w:t>
      </w:r>
      <w:proofErr w:type="spellStart"/>
      <w:r w:rsidRPr="00CF1F8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   Я</w:t>
      </w:r>
    </w:p>
    <w:p w:rsidR="00A222CA" w:rsidRPr="00CF1F8A" w:rsidRDefault="00A222CA" w:rsidP="00A222CA">
      <w:pPr>
        <w:pStyle w:val="1"/>
        <w:rPr>
          <w:rFonts w:ascii="Times New Roman" w:hAnsi="Times New Roman" w:cs="Times New Roman"/>
          <w:b w:val="0"/>
          <w:sz w:val="28"/>
          <w:lang w:val="uk-UA"/>
        </w:rPr>
      </w:pPr>
      <w:r w:rsidRPr="00CF1F8A">
        <w:rPr>
          <w:rFonts w:ascii="Times New Roman" w:hAnsi="Times New Roman" w:cs="Times New Roman"/>
          <w:sz w:val="28"/>
          <w:lang w:val="uk-UA"/>
        </w:rPr>
        <w:t xml:space="preserve">« 05» грудня 2017 р. </w:t>
      </w:r>
      <w:r w:rsidRPr="00CF1F8A">
        <w:rPr>
          <w:rFonts w:ascii="Times New Roman" w:hAnsi="Times New Roman" w:cs="Times New Roman"/>
          <w:sz w:val="28"/>
          <w:lang w:val="uk-UA"/>
        </w:rPr>
        <w:tab/>
      </w:r>
      <w:r w:rsidRPr="00CF1F8A">
        <w:rPr>
          <w:rFonts w:ascii="Times New Roman" w:hAnsi="Times New Roman" w:cs="Times New Roman"/>
          <w:sz w:val="28"/>
          <w:lang w:val="uk-UA"/>
        </w:rPr>
        <w:tab/>
      </w:r>
      <w:r w:rsidRPr="00CF1F8A">
        <w:rPr>
          <w:rFonts w:ascii="Times New Roman" w:hAnsi="Times New Roman" w:cs="Times New Roman"/>
          <w:sz w:val="28"/>
          <w:lang w:val="uk-UA"/>
        </w:rPr>
        <w:tab/>
      </w:r>
      <w:r w:rsidRPr="00CF1F8A">
        <w:rPr>
          <w:rFonts w:ascii="Times New Roman" w:hAnsi="Times New Roman" w:cs="Times New Roman"/>
          <w:sz w:val="28"/>
          <w:lang w:val="uk-UA"/>
        </w:rPr>
        <w:tab/>
      </w:r>
      <w:r w:rsidRPr="00CF1F8A">
        <w:rPr>
          <w:rFonts w:ascii="Times New Roman" w:hAnsi="Times New Roman" w:cs="Times New Roman"/>
          <w:sz w:val="28"/>
          <w:lang w:val="uk-UA"/>
        </w:rPr>
        <w:tab/>
      </w:r>
      <w:r w:rsidRPr="00CF1F8A"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  <w:t xml:space="preserve">      </w:t>
      </w:r>
      <w:r w:rsidRPr="00CF1F8A">
        <w:rPr>
          <w:rFonts w:ascii="Times New Roman" w:hAnsi="Times New Roman" w:cs="Times New Roman"/>
          <w:sz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lang w:val="uk-UA"/>
        </w:rPr>
        <w:t>1586</w:t>
      </w:r>
      <w:r w:rsidRPr="00CF1F8A">
        <w:rPr>
          <w:rFonts w:ascii="Times New Roman" w:hAnsi="Times New Roman" w:cs="Times New Roman"/>
          <w:sz w:val="28"/>
          <w:lang w:val="uk-UA"/>
        </w:rPr>
        <w:t>-35-VІІ</w:t>
      </w:r>
    </w:p>
    <w:p w:rsidR="00A222CA" w:rsidRPr="00CF1F8A" w:rsidRDefault="00A222CA" w:rsidP="00A222CA">
      <w:pPr>
        <w:rPr>
          <w:lang w:val="uk-UA"/>
        </w:rPr>
      </w:pPr>
    </w:p>
    <w:p w:rsidR="00A222CA" w:rsidRPr="00CF1F8A" w:rsidRDefault="00A222CA" w:rsidP="00A222CA">
      <w:pPr>
        <w:rPr>
          <w:b/>
          <w:lang w:val="uk-UA"/>
        </w:rPr>
      </w:pPr>
      <w:r w:rsidRPr="00CF1F8A">
        <w:rPr>
          <w:b/>
          <w:lang w:val="uk-UA"/>
        </w:rPr>
        <w:t xml:space="preserve">Про внесення змін до Статуту </w:t>
      </w:r>
    </w:p>
    <w:p w:rsidR="00A222CA" w:rsidRPr="00CF1F8A" w:rsidRDefault="00A222CA" w:rsidP="00A222CA">
      <w:pPr>
        <w:rPr>
          <w:b/>
          <w:lang w:val="uk-UA"/>
        </w:rPr>
      </w:pPr>
      <w:r w:rsidRPr="00CF1F8A">
        <w:rPr>
          <w:b/>
          <w:lang w:val="uk-UA"/>
        </w:rPr>
        <w:t>КП «Бучабудзамовник»</w:t>
      </w:r>
    </w:p>
    <w:p w:rsidR="00A222CA" w:rsidRPr="00CF1F8A" w:rsidRDefault="00A222CA" w:rsidP="00A222CA">
      <w:pPr>
        <w:rPr>
          <w:lang w:val="uk-UA"/>
        </w:rPr>
      </w:pPr>
    </w:p>
    <w:p w:rsidR="00A222CA" w:rsidRPr="00CF1F8A" w:rsidRDefault="00A222CA" w:rsidP="00A222CA">
      <w:pPr>
        <w:jc w:val="both"/>
        <w:rPr>
          <w:lang w:val="uk-UA"/>
        </w:rPr>
      </w:pPr>
      <w:r w:rsidRPr="00CF1F8A">
        <w:rPr>
          <w:lang w:val="uk-UA"/>
        </w:rPr>
        <w:tab/>
      </w:r>
      <w:r w:rsidRPr="00CF1F8A">
        <w:rPr>
          <w:color w:val="000000"/>
          <w:shd w:val="clear" w:color="auto" w:fill="FFFFFF"/>
          <w:lang w:val="uk-UA"/>
        </w:rPr>
        <w:t xml:space="preserve">Для підвищення якості та розширення послуг, що надаються населенню КП «Бучабудзамовник» та максимального збільшення рівня фінансово-господарської діяльності підприємства, з метою приведення установчих документів підприємства до вимог чинного </w:t>
      </w:r>
      <w:proofErr w:type="spellStart"/>
      <w:r w:rsidRPr="00CF1F8A">
        <w:rPr>
          <w:color w:val="000000"/>
          <w:shd w:val="clear" w:color="auto" w:fill="FFFFFF"/>
          <w:lang w:val="uk-UA"/>
        </w:rPr>
        <w:t>законодавства,</w:t>
      </w:r>
      <w:r w:rsidRPr="00CF1F8A">
        <w:rPr>
          <w:lang w:val="uk-UA"/>
        </w:rPr>
        <w:t>керуючись</w:t>
      </w:r>
      <w:proofErr w:type="spellEnd"/>
      <w:r w:rsidRPr="00CF1F8A">
        <w:rPr>
          <w:lang w:val="uk-UA"/>
        </w:rPr>
        <w:t xml:space="preserve"> Законом України «Про місцеве самоврядування в Україні», міська рада</w:t>
      </w:r>
    </w:p>
    <w:p w:rsidR="00A222CA" w:rsidRPr="00CF1F8A" w:rsidRDefault="00A222CA" w:rsidP="00A222CA">
      <w:pPr>
        <w:rPr>
          <w:b/>
          <w:lang w:val="uk-UA"/>
        </w:rPr>
      </w:pPr>
      <w:r w:rsidRPr="00CF1F8A">
        <w:rPr>
          <w:b/>
          <w:lang w:val="uk-UA"/>
        </w:rPr>
        <w:t>ВИРІШИЛА:</w:t>
      </w:r>
    </w:p>
    <w:p w:rsidR="00A222CA" w:rsidRPr="00CF1F8A" w:rsidRDefault="00A222CA" w:rsidP="00A222CA">
      <w:pPr>
        <w:pStyle w:val="11"/>
        <w:numPr>
          <w:ilvl w:val="0"/>
          <w:numId w:val="1"/>
        </w:numPr>
        <w:ind w:left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F1F8A">
        <w:rPr>
          <w:rFonts w:ascii="Times New Roman" w:hAnsi="Times New Roman"/>
          <w:sz w:val="24"/>
          <w:szCs w:val="24"/>
          <w:lang w:val="uk-UA"/>
        </w:rPr>
        <w:t>Внести зміни та доповнення до Статуту КП «Бучабудзамовник» Бучанської міської ради, затвердженого рішенням Бучанської міської ради від 31.05.2007 №239.</w:t>
      </w:r>
    </w:p>
    <w:p w:rsidR="00A222CA" w:rsidRPr="00CF1F8A" w:rsidRDefault="00A222CA" w:rsidP="00A222CA">
      <w:pPr>
        <w:pStyle w:val="11"/>
        <w:numPr>
          <w:ilvl w:val="0"/>
          <w:numId w:val="1"/>
        </w:numPr>
        <w:tabs>
          <w:tab w:val="left" w:pos="142"/>
        </w:tabs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 w:rsidRPr="00CF1F8A">
        <w:rPr>
          <w:rFonts w:ascii="Times New Roman" w:hAnsi="Times New Roman"/>
          <w:sz w:val="24"/>
          <w:szCs w:val="24"/>
          <w:lang w:val="uk-UA"/>
        </w:rPr>
        <w:t xml:space="preserve">Викласти п. 1.1 статті І  </w:t>
      </w:r>
      <w:r w:rsidRPr="00CF1F8A">
        <w:rPr>
          <w:rFonts w:ascii="Times New Roman" w:hAnsi="Times New Roman"/>
          <w:i/>
          <w:sz w:val="24"/>
          <w:szCs w:val="24"/>
          <w:lang w:val="uk-UA"/>
        </w:rPr>
        <w:t>Загальні положення</w:t>
      </w:r>
      <w:r w:rsidRPr="00CF1F8A">
        <w:rPr>
          <w:rFonts w:ascii="Times New Roman" w:hAnsi="Times New Roman"/>
          <w:sz w:val="24"/>
          <w:szCs w:val="24"/>
          <w:lang w:val="uk-UA"/>
        </w:rPr>
        <w:t xml:space="preserve"> в новій редакції: </w:t>
      </w:r>
    </w:p>
    <w:p w:rsidR="00A222CA" w:rsidRPr="00CF1F8A" w:rsidRDefault="00A222CA" w:rsidP="00A222CA">
      <w:pPr>
        <w:pStyle w:val="11"/>
        <w:tabs>
          <w:tab w:val="left" w:pos="142"/>
        </w:tabs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 w:rsidRPr="00CF1F8A">
        <w:rPr>
          <w:rFonts w:ascii="Times New Roman" w:hAnsi="Times New Roman"/>
          <w:sz w:val="24"/>
          <w:szCs w:val="24"/>
          <w:lang w:val="uk-UA"/>
        </w:rPr>
        <w:t>«Комунальне підприємство «Бучабудзамовник» Бучанської міської ради, далі іменується Підприємство, є унітарне підприємство, створено на підставі рішення Бучанської селищної ради №1377 50-ї (позачергової) сесії, ІУ скликання від 5 серпня 2005року».</w:t>
      </w:r>
    </w:p>
    <w:p w:rsidR="00A222CA" w:rsidRPr="00CF1F8A" w:rsidRDefault="00A222CA" w:rsidP="00A222CA">
      <w:pPr>
        <w:pStyle w:val="11"/>
        <w:numPr>
          <w:ilvl w:val="0"/>
          <w:numId w:val="1"/>
        </w:numPr>
        <w:tabs>
          <w:tab w:val="left" w:pos="142"/>
        </w:tabs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 w:rsidRPr="00CF1F8A">
        <w:rPr>
          <w:rFonts w:ascii="Times New Roman" w:hAnsi="Times New Roman"/>
          <w:sz w:val="24"/>
          <w:szCs w:val="24"/>
          <w:lang w:val="uk-UA"/>
        </w:rPr>
        <w:t xml:space="preserve">Викласти статтю ІІ </w:t>
      </w:r>
      <w:r w:rsidRPr="00CF1F8A">
        <w:rPr>
          <w:rFonts w:ascii="Times New Roman" w:hAnsi="Times New Roman"/>
          <w:i/>
          <w:sz w:val="24"/>
          <w:szCs w:val="24"/>
          <w:lang w:val="uk-UA"/>
        </w:rPr>
        <w:t>Найменування підприємства</w:t>
      </w:r>
      <w:r w:rsidRPr="00CF1F8A">
        <w:rPr>
          <w:rFonts w:ascii="Times New Roman" w:hAnsi="Times New Roman"/>
          <w:sz w:val="24"/>
          <w:szCs w:val="24"/>
          <w:lang w:val="uk-UA"/>
        </w:rPr>
        <w:t xml:space="preserve"> в новій редакції: </w:t>
      </w:r>
    </w:p>
    <w:p w:rsidR="00A222CA" w:rsidRPr="00CF1F8A" w:rsidRDefault="00A222CA" w:rsidP="00A222CA">
      <w:pPr>
        <w:ind w:left="360"/>
        <w:jc w:val="both"/>
        <w:rPr>
          <w:color w:val="000000"/>
          <w:shd w:val="clear" w:color="auto" w:fill="FFFFFF"/>
          <w:lang w:val="uk-UA"/>
        </w:rPr>
      </w:pPr>
      <w:r w:rsidRPr="00CF1F8A">
        <w:rPr>
          <w:lang w:val="uk-UA"/>
        </w:rPr>
        <w:t>«</w:t>
      </w:r>
      <w:r w:rsidRPr="00CF1F8A">
        <w:rPr>
          <w:color w:val="000000"/>
          <w:shd w:val="clear" w:color="auto" w:fill="FFFFFF"/>
          <w:lang w:val="uk-UA"/>
        </w:rPr>
        <w:t>п 2.1 Повне найменування :</w:t>
      </w:r>
    </w:p>
    <w:p w:rsidR="00A222CA" w:rsidRPr="00CF1F8A" w:rsidRDefault="00A222CA" w:rsidP="00A222CA">
      <w:pPr>
        <w:numPr>
          <w:ilvl w:val="0"/>
          <w:numId w:val="2"/>
        </w:numPr>
        <w:ind w:left="720"/>
        <w:jc w:val="both"/>
        <w:rPr>
          <w:color w:val="000000"/>
          <w:shd w:val="clear" w:color="auto" w:fill="FFFFFF"/>
          <w:lang w:val="uk-UA"/>
        </w:rPr>
      </w:pPr>
      <w:r w:rsidRPr="00CF1F8A">
        <w:rPr>
          <w:color w:val="000000"/>
          <w:shd w:val="clear" w:color="auto" w:fill="FFFFFF"/>
          <w:lang w:val="uk-UA"/>
        </w:rPr>
        <w:t>Українською мовою – Комунальне підприємство «Бучабудзамовник» Бучанської міської ради.</w:t>
      </w:r>
    </w:p>
    <w:p w:rsidR="00A222CA" w:rsidRPr="00CF1F8A" w:rsidRDefault="00A222CA" w:rsidP="00A222CA">
      <w:pPr>
        <w:ind w:left="360"/>
        <w:jc w:val="both"/>
        <w:rPr>
          <w:color w:val="000000"/>
          <w:shd w:val="clear" w:color="auto" w:fill="FFFFFF"/>
          <w:lang w:val="uk-UA"/>
        </w:rPr>
      </w:pPr>
      <w:r w:rsidRPr="00CF1F8A">
        <w:rPr>
          <w:color w:val="000000"/>
          <w:shd w:val="clear" w:color="auto" w:fill="FFFFFF"/>
          <w:lang w:val="uk-UA"/>
        </w:rPr>
        <w:t>п 2.2 Скорочене найменування :</w:t>
      </w:r>
    </w:p>
    <w:p w:rsidR="00A222CA" w:rsidRPr="00CF1F8A" w:rsidRDefault="00A222CA" w:rsidP="00A222CA">
      <w:pPr>
        <w:numPr>
          <w:ilvl w:val="0"/>
          <w:numId w:val="2"/>
        </w:numPr>
        <w:ind w:left="360" w:firstLine="0"/>
        <w:jc w:val="both"/>
        <w:rPr>
          <w:color w:val="000000"/>
          <w:shd w:val="clear" w:color="auto" w:fill="FFFFFF"/>
          <w:lang w:val="uk-UA"/>
        </w:rPr>
      </w:pPr>
      <w:r w:rsidRPr="00CF1F8A">
        <w:rPr>
          <w:color w:val="000000"/>
          <w:shd w:val="clear" w:color="auto" w:fill="FFFFFF"/>
          <w:lang w:val="uk-UA"/>
        </w:rPr>
        <w:t>Українською мовою – КП «Бучабудзамовник».</w:t>
      </w:r>
    </w:p>
    <w:p w:rsidR="00A222CA" w:rsidRPr="00CF1F8A" w:rsidRDefault="00A222CA" w:rsidP="00A222CA">
      <w:pPr>
        <w:pStyle w:val="11"/>
        <w:numPr>
          <w:ilvl w:val="0"/>
          <w:numId w:val="1"/>
        </w:numPr>
        <w:tabs>
          <w:tab w:val="left" w:pos="142"/>
        </w:tabs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 w:rsidRPr="00CF1F8A">
        <w:rPr>
          <w:rFonts w:ascii="Times New Roman" w:hAnsi="Times New Roman"/>
          <w:sz w:val="24"/>
          <w:szCs w:val="24"/>
          <w:lang w:val="uk-UA"/>
        </w:rPr>
        <w:t xml:space="preserve">Доповнити статтю ІІІ </w:t>
      </w:r>
      <w:r w:rsidRPr="00CF1F8A">
        <w:rPr>
          <w:rFonts w:ascii="Times New Roman" w:hAnsi="Times New Roman"/>
          <w:i/>
          <w:sz w:val="24"/>
          <w:szCs w:val="24"/>
          <w:lang w:val="uk-UA"/>
        </w:rPr>
        <w:t>Цілі, мета та предмет діяльності підприємства</w:t>
      </w:r>
      <w:r w:rsidRPr="00CF1F8A">
        <w:rPr>
          <w:rFonts w:ascii="Times New Roman" w:hAnsi="Times New Roman"/>
          <w:sz w:val="24"/>
          <w:szCs w:val="24"/>
          <w:lang w:val="uk-UA"/>
        </w:rPr>
        <w:t xml:space="preserve">   пунктом 3.3.24 наступного змісту:</w:t>
      </w:r>
    </w:p>
    <w:p w:rsidR="00A222CA" w:rsidRDefault="00A222CA" w:rsidP="00A222CA">
      <w:pPr>
        <w:pStyle w:val="11"/>
        <w:tabs>
          <w:tab w:val="left" w:pos="142"/>
        </w:tabs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 w:rsidRPr="00CF1F8A">
        <w:rPr>
          <w:rFonts w:ascii="Times New Roman" w:hAnsi="Times New Roman"/>
          <w:sz w:val="24"/>
          <w:szCs w:val="24"/>
          <w:lang w:val="uk-UA"/>
        </w:rPr>
        <w:t>«Виготовлення, підготовка та оформлення технічної документації об’єктів нерухомого майна (будівель, споруд, інженерних мереж), технічна інвентаризація, оцінка і паспортизація».</w:t>
      </w:r>
    </w:p>
    <w:p w:rsidR="00A222CA" w:rsidRPr="009D0C4C" w:rsidRDefault="00A222CA" w:rsidP="00A222CA">
      <w:pPr>
        <w:pStyle w:val="11"/>
        <w:tabs>
          <w:tab w:val="left" w:pos="142"/>
        </w:tabs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 w:rsidRPr="009D0C4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пунктом 3.3.25</w:t>
      </w:r>
      <w:r w:rsidRPr="009D0C4C">
        <w:rPr>
          <w:rFonts w:ascii="Times New Roman" w:hAnsi="Times New Roman"/>
          <w:sz w:val="24"/>
          <w:szCs w:val="24"/>
          <w:lang w:val="uk-UA"/>
        </w:rPr>
        <w:t xml:space="preserve"> наступного змісту: </w:t>
      </w:r>
      <w:r w:rsidRPr="009D0C4C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«Визначення енергетичної ефективності будівель та споруд».</w:t>
      </w:r>
    </w:p>
    <w:p w:rsidR="00A222CA" w:rsidRPr="00CF1F8A" w:rsidRDefault="00A222CA" w:rsidP="00A222CA">
      <w:pPr>
        <w:pStyle w:val="11"/>
        <w:numPr>
          <w:ilvl w:val="0"/>
          <w:numId w:val="1"/>
        </w:numPr>
        <w:tabs>
          <w:tab w:val="left" w:pos="142"/>
        </w:tabs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 w:rsidRPr="009D0C4C">
        <w:rPr>
          <w:rFonts w:ascii="Times New Roman" w:hAnsi="Times New Roman"/>
          <w:sz w:val="24"/>
          <w:szCs w:val="24"/>
          <w:lang w:val="uk-UA"/>
        </w:rPr>
        <w:t>Абзац</w:t>
      </w:r>
      <w:r w:rsidRPr="009D0C4C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2 </w:t>
      </w:r>
      <w:proofErr w:type="spellStart"/>
      <w:r w:rsidRPr="009D0C4C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пп</w:t>
      </w:r>
      <w:proofErr w:type="spellEnd"/>
      <w:r w:rsidRPr="009D0C4C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. к). п 6.2 статті VІ </w:t>
      </w:r>
      <w:r w:rsidRPr="009D0C4C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uk-UA"/>
        </w:rPr>
        <w:t>Управління підприємством</w:t>
      </w:r>
      <w:r w:rsidRPr="009D0C4C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вилучити</w:t>
      </w:r>
      <w:r w:rsidRPr="00CF1F8A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</w:p>
    <w:p w:rsidR="00A222CA" w:rsidRPr="00CF1F8A" w:rsidRDefault="00A222CA" w:rsidP="00A222CA">
      <w:pPr>
        <w:pStyle w:val="11"/>
        <w:numPr>
          <w:ilvl w:val="0"/>
          <w:numId w:val="1"/>
        </w:numPr>
        <w:tabs>
          <w:tab w:val="left" w:pos="142"/>
        </w:tabs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CF1F8A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Провести державну реєстрацію змін до установчих документів в установленому законодавстві порядку.</w:t>
      </w:r>
    </w:p>
    <w:p w:rsidR="00A222CA" w:rsidRPr="00CF1F8A" w:rsidRDefault="00A222CA" w:rsidP="00A222CA">
      <w:pPr>
        <w:pStyle w:val="11"/>
        <w:numPr>
          <w:ilvl w:val="0"/>
          <w:numId w:val="1"/>
        </w:numPr>
        <w:tabs>
          <w:tab w:val="left" w:pos="142"/>
        </w:tabs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CF1F8A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A222CA" w:rsidRPr="00CF1F8A" w:rsidRDefault="00A222CA" w:rsidP="00A222CA">
      <w:pPr>
        <w:rPr>
          <w:lang w:val="uk-UA"/>
        </w:rPr>
      </w:pPr>
      <w:bookmarkStart w:id="0" w:name="_GoBack"/>
      <w:bookmarkEnd w:id="0"/>
    </w:p>
    <w:p w:rsidR="00831E7F" w:rsidRDefault="00A222CA" w:rsidP="00A222CA">
      <w:r w:rsidRPr="00CF1F8A">
        <w:rPr>
          <w:b/>
          <w:sz w:val="28"/>
          <w:szCs w:val="28"/>
          <w:lang w:val="uk-UA"/>
        </w:rPr>
        <w:t xml:space="preserve">Міський голова                                                                          </w:t>
      </w:r>
      <w:proofErr w:type="spellStart"/>
      <w:r w:rsidRPr="00CF1F8A">
        <w:rPr>
          <w:b/>
          <w:sz w:val="28"/>
          <w:szCs w:val="28"/>
          <w:lang w:val="uk-UA"/>
        </w:rPr>
        <w:t>А.П.Федорук</w:t>
      </w:r>
      <w:proofErr w:type="spellEnd"/>
    </w:p>
    <w:sectPr w:rsidR="00831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F75B7"/>
    <w:multiLevelType w:val="hybridMultilevel"/>
    <w:tmpl w:val="C338AE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9E911F8"/>
    <w:multiLevelType w:val="hybridMultilevel"/>
    <w:tmpl w:val="A22E4B4C"/>
    <w:lvl w:ilvl="0" w:tplc="3C226822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8F2"/>
    <w:rsid w:val="001E08F2"/>
    <w:rsid w:val="00831E7F"/>
    <w:rsid w:val="00A2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941CBD-0CD0-4A53-8BEA-7F8CB0A2B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222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222C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222C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222C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A222CA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Без интервала1"/>
    <w:uiPriority w:val="99"/>
    <w:rsid w:val="00A222C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2017-12-15T13:02:00Z</dcterms:created>
  <dcterms:modified xsi:type="dcterms:W3CDTF">2017-12-15T13:02:00Z</dcterms:modified>
</cp:coreProperties>
</file>